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753138">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689E8ADC">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0FF0FCDA">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189</w:t>
      </w:r>
      <w:r>
        <w:rPr>
          <w:rFonts w:hint="eastAsia" w:ascii="仿宋_GB2312" w:hAnsi="宋体" w:eastAsia="仿宋_GB2312" w:cs="宋体"/>
          <w:kern w:val="0"/>
          <w:sz w:val="30"/>
          <w:szCs w:val="30"/>
          <w:highlight w:val="none"/>
          <w:u w:val="none"/>
        </w:rPr>
        <w:t>号</w:t>
      </w:r>
    </w:p>
    <w:p w14:paraId="1B668C3B">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BC9F81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760CFC1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2B0AEA0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B80C17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3E9AA35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11月20日00时03分，我局发现你单位作为施工单位在深圳市前海合作区滨海大道和梦海大道交叉口的东北侧的前海时代项目7-2号地块施工总承包工程一标段项目土石方开挖及外运专业分包工程施工中，存在夜间在城市建成区内进行产生环境噪声的挖土建筑施工作业的环境违法行为，现场设备有挖机等，施工过程产生环境噪声。</w:t>
      </w:r>
      <w:bookmarkStart w:id="0" w:name="_GoBack"/>
      <w:bookmarkEnd w:id="0"/>
      <w:r>
        <w:rPr>
          <w:rFonts w:hint="eastAsia" w:ascii="仿宋_GB2312" w:hAnsi="仿宋_GB2312" w:eastAsia="仿宋_GB2312" w:cs="仿宋_GB2312"/>
          <w:kern w:val="0"/>
          <w:sz w:val="28"/>
          <w:szCs w:val="28"/>
          <w:highlight w:val="none"/>
          <w:u w:val="none"/>
        </w:rPr>
        <w:t xml:space="preserve">经我局于2025年12月4日现场复核，确认现场施工单位为你单位。                                                        </w:t>
      </w:r>
    </w:p>
    <w:p w14:paraId="08E2D80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732FB4B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1、2025年12月4日我局执法人员制作的现场检查（勘察）笔录、调查询问笔录，证明我局执法人员的执法检查、调查情况；</w:t>
      </w:r>
    </w:p>
    <w:p w14:paraId="79874C0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2、2025年11月20日、2025年12月4日我局执法人员制作的现场照片（图片/视频），证明你单位存在夜间在城市建成区内进行产生环境噪声的建筑施工作业的行为；</w:t>
      </w:r>
    </w:p>
    <w:p w14:paraId="110BE2C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3、2025年12月4日你单位提供的营业执照复印件、法定代表人(负责人)身份证明书、身份证复印件、授权委托书等材料，证明你单位的主体适格；</w:t>
      </w:r>
    </w:p>
    <w:p w14:paraId="23DC147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4、2025年12月4日你单位提供的分包合同、中标通知书等材料，证明你单位为前海时代项目7-2号地块施工总承包工程一标段项目土石方开挖及外运专业分包工程的分包施工单位；</w:t>
      </w:r>
    </w:p>
    <w:p w14:paraId="43D2344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2E2A752F">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7C270006">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586ED500">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436EF28B">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5A32F89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08094D11">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139D3238">
      <w:pPr>
        <w:pStyle w:val="2"/>
        <w:rPr>
          <w:rFonts w:hint="eastAsia"/>
          <w:highlight w:val="none"/>
        </w:rPr>
      </w:pPr>
    </w:p>
    <w:p w14:paraId="2AD0D969">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7B20618">
      <w:pPr>
        <w:pStyle w:val="2"/>
        <w:rPr>
          <w:rFonts w:hint="eastAsia"/>
          <w:highlight w:val="none"/>
        </w:rPr>
      </w:pPr>
    </w:p>
    <w:p w14:paraId="0FB7108E">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FB652B9">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17</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2BAC48">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E7D7CA">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EE7D7CA">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A4E3109"/>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FB56612"/>
    <w:rsid w:val="FFFFC8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1372</Words>
  <Characters>1442</Characters>
  <Lines>0</Lines>
  <Paragraphs>0</Paragraphs>
  <TotalTime>0</TotalTime>
  <ScaleCrop>false</ScaleCrop>
  <LinksUpToDate>false</LinksUpToDate>
  <CharactersWithSpaces>1754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2023-09-16T23:05:00Z</cp:lastPrinted>
  <dcterms:modified xsi:type="dcterms:W3CDTF">2025-12-23T09:05:02Z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